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72" w:rsidRDefault="00DB5072" w:rsidP="00DB5072">
      <w:r>
        <w:t>1.</w:t>
      </w:r>
      <w:r>
        <w:tab/>
        <w:t xml:space="preserve">В новогодние праздники соблюдайте меры безопасности. Носите маски в общественных местах, в прокатных пунктах на улице (ледовых катках, спорткомплексах), если нет возможности соблюдать дистанцию. </w:t>
      </w:r>
    </w:p>
    <w:p w:rsidR="00DB5072" w:rsidRDefault="00DB5072" w:rsidP="00DB5072">
      <w:r>
        <w:t>2.</w:t>
      </w:r>
      <w:r>
        <w:tab/>
        <w:t>Внимание! Из-за распространения COVID-19 новогодние елки в школах и детсадах можно проводить только среди детей одной группы или класса. Нельзя приглашать аниматоров, родителей. Берегите здоровье!</w:t>
      </w:r>
    </w:p>
    <w:p w:rsidR="00DB5072" w:rsidRDefault="00DB5072" w:rsidP="00DB5072">
      <w:r>
        <w:t>3.</w:t>
      </w:r>
      <w:r>
        <w:tab/>
        <w:t xml:space="preserve">Внимание! При приглашении домой аниматоров в образе Деда Мороза и других персонажей ответственность несут родители. Встречайте Новый год с заботой о себе и близких. </w:t>
      </w:r>
    </w:p>
    <w:p w:rsidR="00DB5072" w:rsidRDefault="00DB5072" w:rsidP="00DB5072">
      <w:r>
        <w:t>4.</w:t>
      </w:r>
      <w:r>
        <w:tab/>
        <w:t>Внимание! Кинотеатры могут работать при строгом соблюдении социальной дистанции – зрители и сотрудники должны находиться на расстоянии не менее 1,5 метра. Меры направлены на борьбу с COVID-19.</w:t>
      </w:r>
    </w:p>
    <w:p w:rsidR="00000000" w:rsidRDefault="00DB5072" w:rsidP="00DB5072">
      <w:r>
        <w:t>5.</w:t>
      </w:r>
      <w:r>
        <w:tab/>
        <w:t>В новогодние каникулы проконтролируйте соблюдение санитарных правил детьми. Жителям региона до 14 лет запрещается находиться в торговых центрах без родителей. Сохраните здоровье себе и близким.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5072"/>
    <w:rsid w:val="00DB5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StaricinaVV</dc:creator>
  <cp:keywords/>
  <dc:description/>
  <cp:lastModifiedBy>StaricinaVV</cp:lastModifiedBy>
  <cp:revision>2</cp:revision>
  <dcterms:created xsi:type="dcterms:W3CDTF">2020-12-22T01:24:00Z</dcterms:created>
  <dcterms:modified xsi:type="dcterms:W3CDTF">2020-12-22T01:24:00Z</dcterms:modified>
</cp:coreProperties>
</file>