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941" w:rsidRPr="00A47643" w:rsidRDefault="00164941" w:rsidP="00761D94">
      <w:pPr>
        <w:pStyle w:val="Title"/>
        <w:spacing w:before="0" w:after="0"/>
        <w:jc w:val="right"/>
        <w:rPr>
          <w:rFonts w:ascii="Times New Roman" w:hAnsi="Times New Roman" w:cs="Times New Roman"/>
        </w:rPr>
      </w:pPr>
    </w:p>
    <w:p w:rsidR="00164941" w:rsidRPr="00A47643" w:rsidRDefault="00164941" w:rsidP="00761D94">
      <w:pPr>
        <w:pStyle w:val="Title"/>
        <w:spacing w:before="0" w:after="0"/>
        <w:rPr>
          <w:rFonts w:ascii="Times New Roman" w:hAnsi="Times New Roman" w:cs="Times New Roman"/>
        </w:rPr>
      </w:pPr>
      <w:r w:rsidRPr="00A47643">
        <w:rPr>
          <w:rFonts w:ascii="Times New Roman" w:hAnsi="Times New Roman" w:cs="Times New Roman"/>
        </w:rPr>
        <w:t>АДМИНИСТРАЦИЯ СЕЛЬСКОГО ПОСЕЛЕНИЯ «</w:t>
      </w:r>
      <w:r>
        <w:rPr>
          <w:rFonts w:ascii="Times New Roman" w:hAnsi="Times New Roman" w:cs="Times New Roman"/>
        </w:rPr>
        <w:t>ШИЛКО-ЗАВОД</w:t>
      </w:r>
      <w:r w:rsidRPr="00A47643">
        <w:rPr>
          <w:rFonts w:ascii="Times New Roman" w:hAnsi="Times New Roman" w:cs="Times New Roman"/>
        </w:rPr>
        <w:t>СКОЕ»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164941" w:rsidRPr="00A47643" w:rsidRDefault="00164941" w:rsidP="00761D94">
      <w:pPr>
        <w:pStyle w:val="Title"/>
        <w:spacing w:before="0" w:after="0"/>
        <w:rPr>
          <w:rFonts w:ascii="Times New Roman" w:hAnsi="Times New Roman" w:cs="Times New Roman"/>
        </w:rPr>
      </w:pPr>
      <w:r w:rsidRPr="00A47643">
        <w:rPr>
          <w:rFonts w:ascii="Times New Roman" w:hAnsi="Times New Roman" w:cs="Times New Roman"/>
        </w:rPr>
        <w:t>ПОСТАНОВЛЕНИЕ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4941" w:rsidRPr="00A47643" w:rsidRDefault="00164941" w:rsidP="00761D9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30 июня 2020 год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              №  20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>с.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Шилкинский Завод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О порядке создания, хранения, использования и восполнения резерва материальных ресурсов для ликвидации чрезвычайных ситуаций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</w:t>
      </w:r>
      <w:r w:rsidRPr="00A47643">
        <w:rPr>
          <w:rFonts w:ascii="Times New Roman" w:hAnsi="Times New Roman" w:cs="Times New Roman"/>
          <w:sz w:val="28"/>
          <w:szCs w:val="28"/>
        </w:rPr>
        <w:t>ское»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Федеральным законом от 21 декабря 1994 года 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№ 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характера», Уставом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сельского поселения «Шилко-Заводское»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целях своевременного и качественного обеспечения мероприятий по ликвидации чрезвычайных ситуаций и защите населения на территории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сельского поселения «Шилко-Заводское»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>, адм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инистрация сельского поселения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«Шилко-Заводско»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постановляет: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Утвердить Порядок создания, хранения, использования и восполнения резерва материальных ресурсов для ликвидации чрезвычайных ситуаций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«Шилко-Заводское» 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>(Приложение № 1).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Утвердить «Номенклатуру и объемы резерва материальных ресурсов для ликвидации чрезвычайных ситуаций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«Шилко-Заводское» 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r w:rsidRPr="00A47643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индивидуальный перечень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Приложение № 2). 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3. Создание, хранение и восполнение резерва материальных ресурсов для ликвидации чрезвычайных ситуаций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«Шилко-Заводское» 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>производить за счет средс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тв бюджета поселения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4. Рекомендовать руководителям предприятий, организаций 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учреждений поселения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создать соответствующие резервы материальных ресурсов для ликвидации чрезвычайных ситуаций. </w:t>
      </w:r>
    </w:p>
    <w:p w:rsidR="00164941" w:rsidRPr="00A47643" w:rsidRDefault="00164941" w:rsidP="00761D9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5. Уполномоченному лицу администрации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поселения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области гражданской обороны и чрезвычайных ситуаций довести настоящее постановление до сведения всех заинтересованных лиц.</w:t>
      </w:r>
    </w:p>
    <w:p w:rsidR="00164941" w:rsidRPr="00A47643" w:rsidRDefault="00164941" w:rsidP="00A47643">
      <w:pPr>
        <w:pStyle w:val="Noparagraphstyle"/>
        <w:keepNext/>
        <w:keepLines/>
        <w:spacing w:line="240" w:lineRule="auto"/>
        <w:jc w:val="both"/>
        <w:rPr>
          <w:sz w:val="28"/>
          <w:szCs w:val="28"/>
        </w:rPr>
      </w:pPr>
      <w:r w:rsidRPr="00A47643">
        <w:rPr>
          <w:sz w:val="28"/>
          <w:szCs w:val="28"/>
        </w:rPr>
        <w:t xml:space="preserve">6. Признать утратившим силу </w:t>
      </w:r>
      <w:r>
        <w:rPr>
          <w:sz w:val="28"/>
          <w:szCs w:val="28"/>
        </w:rPr>
        <w:t>постановление администрации сельского поселения «</w:t>
      </w:r>
      <w:r w:rsidRPr="001324AF">
        <w:rPr>
          <w:sz w:val="28"/>
          <w:szCs w:val="28"/>
        </w:rPr>
        <w:t>Шилко-Заводское</w:t>
      </w:r>
      <w:r>
        <w:rPr>
          <w:sz w:val="28"/>
          <w:szCs w:val="28"/>
        </w:rPr>
        <w:t>» от 20.02.2010 года № 8 «</w:t>
      </w:r>
      <w:r w:rsidRPr="00A47643">
        <w:rPr>
          <w:sz w:val="28"/>
          <w:szCs w:val="28"/>
        </w:rPr>
        <w:t>О порядке создания, хранения, использования и восполнения</w:t>
      </w:r>
      <w:r>
        <w:rPr>
          <w:sz w:val="28"/>
          <w:szCs w:val="28"/>
        </w:rPr>
        <w:t xml:space="preserve"> </w:t>
      </w:r>
      <w:r w:rsidRPr="00A47643">
        <w:rPr>
          <w:sz w:val="28"/>
          <w:szCs w:val="28"/>
        </w:rPr>
        <w:t>резервов материальных ресурсов для ликвидации чрезвычайных</w:t>
      </w:r>
      <w:r>
        <w:rPr>
          <w:sz w:val="28"/>
          <w:szCs w:val="28"/>
        </w:rPr>
        <w:t xml:space="preserve"> </w:t>
      </w:r>
      <w:r w:rsidRPr="00A47643">
        <w:rPr>
          <w:sz w:val="28"/>
          <w:szCs w:val="28"/>
        </w:rPr>
        <w:t>ситуаций природного и техногенного характера в сельском поселении</w:t>
      </w:r>
      <w:r>
        <w:rPr>
          <w:sz w:val="28"/>
          <w:szCs w:val="28"/>
        </w:rPr>
        <w:t xml:space="preserve"> </w:t>
      </w:r>
      <w:r w:rsidRPr="00A47643">
        <w:rPr>
          <w:sz w:val="28"/>
          <w:szCs w:val="28"/>
        </w:rPr>
        <w:t>«</w:t>
      </w:r>
      <w:r w:rsidRPr="001324AF">
        <w:rPr>
          <w:sz w:val="28"/>
          <w:szCs w:val="28"/>
        </w:rPr>
        <w:t>Шилко-Заводское</w:t>
      </w:r>
      <w:r w:rsidRPr="00A4764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64941" w:rsidRDefault="00164941" w:rsidP="00A4764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7. Настоящее постановление опубликовать (обнародовать) в порядке, установленном Уставом сельского поселения «Шилко-Заводское».</w:t>
      </w:r>
    </w:p>
    <w:p w:rsidR="00164941" w:rsidRPr="00A47643" w:rsidRDefault="00164941" w:rsidP="00A4764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8. Настоящее постановление вступает в силу после его официального опубликования (обнародования).</w:t>
      </w:r>
    </w:p>
    <w:p w:rsidR="00164941" w:rsidRPr="00A47643" w:rsidRDefault="00164941" w:rsidP="00761D9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9. </w:t>
      </w:r>
      <w:r w:rsidRPr="00A47643">
        <w:rPr>
          <w:rFonts w:ascii="Times New Roman" w:hAnsi="Times New Roman" w:cs="Times New Roman"/>
          <w:b w:val="0"/>
          <w:bCs w:val="0"/>
          <w:sz w:val="28"/>
          <w:szCs w:val="28"/>
        </w:rPr>
        <w:t>Контроль за исполнением настоящего постановления оставляю за собой.</w:t>
      </w:r>
    </w:p>
    <w:p w:rsidR="00164941" w:rsidRPr="00A47643" w:rsidRDefault="00164941" w:rsidP="00761D9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4941" w:rsidRDefault="00164941" w:rsidP="00A4764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Глава администрации сельского</w:t>
      </w:r>
    </w:p>
    <w:p w:rsidR="00164941" w:rsidRPr="00A47643" w:rsidRDefault="00164941" w:rsidP="00A4764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поселения «</w:t>
      </w:r>
      <w:r w:rsidRPr="00D52884">
        <w:rPr>
          <w:rFonts w:ascii="Times New Roman" w:hAnsi="Times New Roman" w:cs="Times New Roman"/>
          <w:b w:val="0"/>
          <w:bCs w:val="0"/>
          <w:sz w:val="28"/>
          <w:szCs w:val="28"/>
        </w:rPr>
        <w:t>Шилко-Заводское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                              Н.А.Успин</w:t>
      </w:r>
    </w:p>
    <w:p w:rsidR="00164941" w:rsidRPr="00A47643" w:rsidRDefault="00164941" w:rsidP="00761D94">
      <w:pPr>
        <w:rPr>
          <w:rStyle w:val="a"/>
          <w:rFonts w:ascii="Times New Roman" w:hAnsi="Times New Roman" w:cs="Times New Roman"/>
          <w:b w:val="0"/>
          <w:bCs w:val="0"/>
          <w:sz w:val="28"/>
          <w:szCs w:val="28"/>
        </w:rPr>
      </w:pPr>
      <w:r w:rsidRPr="00A47643">
        <w:rPr>
          <w:rStyle w:val="a"/>
          <w:rFonts w:ascii="Times New Roman" w:hAnsi="Times New Roman" w:cs="Times New Roman"/>
          <w:b w:val="0"/>
          <w:bCs w:val="0"/>
          <w:sz w:val="28"/>
          <w:szCs w:val="28"/>
        </w:rPr>
        <w:br w:type="page"/>
      </w:r>
    </w:p>
    <w:p w:rsidR="00164941" w:rsidRPr="00D52884" w:rsidRDefault="00164941" w:rsidP="00A47643">
      <w:pPr>
        <w:keepNext/>
        <w:jc w:val="right"/>
        <w:rPr>
          <w:rFonts w:ascii="Times New Roman" w:hAnsi="Times New Roman" w:cs="Times New Roman"/>
          <w:sz w:val="24"/>
          <w:szCs w:val="24"/>
        </w:rPr>
      </w:pPr>
      <w:r w:rsidRPr="00D52884">
        <w:rPr>
          <w:rStyle w:val="a"/>
          <w:rFonts w:ascii="Times New Roman" w:hAnsi="Times New Roman" w:cs="Times New Roman"/>
          <w:b w:val="0"/>
          <w:bCs w:val="0"/>
          <w:sz w:val="24"/>
          <w:szCs w:val="24"/>
        </w:rPr>
        <w:t>Приложение № 1</w:t>
      </w:r>
    </w:p>
    <w:p w:rsidR="00164941" w:rsidRPr="00D52884" w:rsidRDefault="00164941" w:rsidP="00A47643">
      <w:pPr>
        <w:keepNext/>
        <w:jc w:val="right"/>
        <w:rPr>
          <w:rStyle w:val="a0"/>
          <w:rFonts w:ascii="Times New Roman" w:hAnsi="Times New Roman" w:cs="Times New Roman"/>
          <w:b w:val="0"/>
          <w:bCs w:val="0"/>
          <w:sz w:val="24"/>
          <w:szCs w:val="24"/>
        </w:rPr>
      </w:pPr>
      <w:r w:rsidRPr="00D52884">
        <w:rPr>
          <w:rStyle w:val="a"/>
          <w:rFonts w:ascii="Times New Roman" w:hAnsi="Times New Roman" w:cs="Times New Roman"/>
          <w:b w:val="0"/>
          <w:bCs w:val="0"/>
          <w:sz w:val="24"/>
          <w:szCs w:val="24"/>
        </w:rPr>
        <w:t xml:space="preserve">к </w:t>
      </w:r>
      <w:r w:rsidRPr="00D52884">
        <w:rPr>
          <w:rStyle w:val="a0"/>
          <w:rFonts w:ascii="Times New Roman" w:hAnsi="Times New Roman" w:cs="Times New Roman"/>
          <w:b w:val="0"/>
          <w:bCs w:val="0"/>
          <w:sz w:val="24"/>
          <w:szCs w:val="24"/>
        </w:rPr>
        <w:t xml:space="preserve">постановлению администрации </w:t>
      </w:r>
    </w:p>
    <w:p w:rsidR="00164941" w:rsidRPr="00A47643" w:rsidRDefault="00164941" w:rsidP="00A47643">
      <w:pPr>
        <w:keepNext/>
        <w:jc w:val="right"/>
        <w:rPr>
          <w:rFonts w:ascii="Times New Roman" w:hAnsi="Times New Roman" w:cs="Times New Roman"/>
        </w:rPr>
      </w:pPr>
      <w:r w:rsidRPr="00D52884">
        <w:rPr>
          <w:rFonts w:ascii="Times New Roman" w:hAnsi="Times New Roman" w:cs="Times New Roman"/>
          <w:sz w:val="24"/>
          <w:szCs w:val="24"/>
        </w:rPr>
        <w:t>сельского поселения «Шилко-Заводское»</w:t>
      </w:r>
    </w:p>
    <w:p w:rsidR="00164941" w:rsidRPr="00A47643" w:rsidRDefault="00164941" w:rsidP="00A47643">
      <w:pPr>
        <w:keepNext/>
        <w:jc w:val="right"/>
        <w:rPr>
          <w:rFonts w:ascii="Times New Roman" w:hAnsi="Times New Roman" w:cs="Times New Roman"/>
        </w:rPr>
      </w:pPr>
      <w:r>
        <w:rPr>
          <w:rStyle w:val="a"/>
          <w:rFonts w:ascii="Times New Roman" w:hAnsi="Times New Roman" w:cs="Times New Roman"/>
          <w:b w:val="0"/>
          <w:bCs w:val="0"/>
          <w:sz w:val="24"/>
          <w:szCs w:val="24"/>
        </w:rPr>
        <w:t>от 30.06.</w:t>
      </w:r>
      <w:r w:rsidRPr="00A47643">
        <w:rPr>
          <w:rStyle w:val="a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a"/>
          <w:rFonts w:ascii="Times New Roman" w:hAnsi="Times New Roman" w:cs="Times New Roman"/>
          <w:b w:val="0"/>
          <w:bCs w:val="0"/>
          <w:sz w:val="24"/>
          <w:szCs w:val="24"/>
        </w:rPr>
        <w:t>2020</w:t>
      </w:r>
      <w:r w:rsidRPr="00A47643">
        <w:rPr>
          <w:rStyle w:val="a"/>
          <w:rFonts w:ascii="Times New Roman" w:hAnsi="Times New Roman" w:cs="Times New Roman"/>
          <w:b w:val="0"/>
          <w:bCs w:val="0"/>
          <w:sz w:val="24"/>
          <w:szCs w:val="24"/>
        </w:rPr>
        <w:t xml:space="preserve"> г. № </w:t>
      </w:r>
      <w:r>
        <w:rPr>
          <w:rStyle w:val="a"/>
          <w:rFonts w:ascii="Times New Roman" w:hAnsi="Times New Roman" w:cs="Times New Roman"/>
          <w:b w:val="0"/>
          <w:bCs w:val="0"/>
          <w:sz w:val="24"/>
          <w:szCs w:val="24"/>
        </w:rPr>
        <w:t>20</w:t>
      </w:r>
    </w:p>
    <w:p w:rsidR="00164941" w:rsidRPr="00A47643" w:rsidRDefault="00164941" w:rsidP="00A4764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64941" w:rsidRPr="00A47643" w:rsidRDefault="00164941" w:rsidP="00761D94">
      <w:pPr>
        <w:rPr>
          <w:rFonts w:ascii="Times New Roman" w:hAnsi="Times New Roman" w:cs="Times New Roman"/>
          <w:sz w:val="28"/>
          <w:szCs w:val="28"/>
        </w:rPr>
      </w:pPr>
    </w:p>
    <w:p w:rsidR="00164941" w:rsidRPr="00A47643" w:rsidRDefault="00164941" w:rsidP="00761D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7643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164941" w:rsidRPr="00A47643" w:rsidRDefault="00164941" w:rsidP="00761D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7643">
        <w:rPr>
          <w:rFonts w:ascii="Times New Roman" w:hAnsi="Times New Roman" w:cs="Times New Roman"/>
          <w:b/>
          <w:bCs/>
          <w:sz w:val="28"/>
          <w:szCs w:val="28"/>
        </w:rPr>
        <w:t xml:space="preserve">создания, хранения, использования и восполнения резерва материальных ресурсов для ликвидации чрезвычайных ситуаций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r w:rsidRPr="00D52884"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 чрезвычайных ситуаций (далее - резерв)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Pr="001324AF">
        <w:rPr>
          <w:rFonts w:ascii="Times New Roman" w:hAnsi="Times New Roman" w:cs="Times New Roman"/>
          <w:sz w:val="28"/>
          <w:szCs w:val="28"/>
        </w:rPr>
        <w:t>Шилко-Заводское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2. 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 xml:space="preserve"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Pr="001324AF">
        <w:rPr>
          <w:rFonts w:ascii="Times New Roman" w:hAnsi="Times New Roman" w:cs="Times New Roman"/>
          <w:sz w:val="28"/>
          <w:szCs w:val="28"/>
        </w:rPr>
        <w:t>Шилко-Заводское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476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47643">
        <w:rPr>
          <w:rFonts w:ascii="Times New Roman" w:hAnsi="Times New Roman" w:cs="Times New Roman"/>
          <w:sz w:val="28"/>
          <w:szCs w:val="28"/>
        </w:rPr>
        <w:t>(далее – Администрация).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3. Резерв включает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4. Номенклатура и объемы материальных ресурсов резерва утверждаются постановлением Администрации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 xml:space="preserve">5. Создание, хранение и восполнение резерва осуществляется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A4764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 xml:space="preserve">7. Бюджетная заявка для создания резерва на планируемый год представляется в отдел закупок для муниципальных нужд администрации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A476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31 декабря</w:t>
      </w:r>
      <w:r w:rsidRPr="00A47643">
        <w:rPr>
          <w:rFonts w:ascii="Times New Roman" w:hAnsi="Times New Roman" w:cs="Times New Roman"/>
          <w:sz w:val="28"/>
          <w:szCs w:val="28"/>
        </w:rPr>
        <w:t xml:space="preserve"> текущего года.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 xml:space="preserve">8. Функции по созданию, размещению, хранению и восполнению резерва возлагаются на </w:t>
      </w:r>
      <w:r>
        <w:rPr>
          <w:rFonts w:ascii="Times New Roman" w:hAnsi="Times New Roman" w:cs="Times New Roman"/>
          <w:sz w:val="28"/>
          <w:szCs w:val="28"/>
        </w:rPr>
        <w:t>заместителя руководителя администрации поселения</w:t>
      </w:r>
      <w:r w:rsidRPr="00A47643">
        <w:rPr>
          <w:rFonts w:ascii="Times New Roman" w:hAnsi="Times New Roman" w:cs="Times New Roman"/>
          <w:sz w:val="28"/>
          <w:szCs w:val="28"/>
        </w:rPr>
        <w:t>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9. Органы, на которые возложены функции по созданию резерва: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разрабатывают предложения по номенклатуре и объемам материальных ресурсов в резерве;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представляют на очередной год бюджетные заявки для закупки материальных ресурсов в резерв;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определяют размеры расходов по хранению и содержанию материальных ресурсов в резерве;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в установленном порядке осуществляют отбор поставщиков материальных ресурсов в резерв;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организуют хранение, освежение, замену, обслуживание и выпуск материальных ресурсов, находящихся в резерве;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организуют доставку материальных ресурсов резерва потребителям в районы чрезвычайных ситуаций;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ведут учет и отчетность по операциям с материальными ресурсами резерва;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обеспечивают поддержание резерва в постоянной готовности к использованию;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10.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164941" w:rsidRPr="00A47643" w:rsidRDefault="00164941" w:rsidP="00761D94">
      <w:pPr>
        <w:pStyle w:val="ConsPlusNormal"/>
        <w:ind w:firstLine="708"/>
        <w:jc w:val="both"/>
        <w:rPr>
          <w:sz w:val="28"/>
          <w:szCs w:val="28"/>
        </w:rPr>
      </w:pPr>
      <w:bookmarkStart w:id="0" w:name="sub_120"/>
      <w:r w:rsidRPr="00A47643">
        <w:rPr>
          <w:sz w:val="28"/>
          <w:szCs w:val="28"/>
        </w:rPr>
        <w:t xml:space="preserve">11. Приобретение материальных ресурсов в резерв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нужд». 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30"/>
      <w:bookmarkEnd w:id="0"/>
      <w:r w:rsidRPr="00A47643">
        <w:rPr>
          <w:rFonts w:ascii="Times New Roman" w:hAnsi="Times New Roman" w:cs="Times New Roman"/>
          <w:sz w:val="28"/>
          <w:szCs w:val="28"/>
        </w:rPr>
        <w:t>12.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пункте 11 настоящего Порядка.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40"/>
      <w:bookmarkEnd w:id="1"/>
      <w:r w:rsidRPr="00A47643">
        <w:rPr>
          <w:rFonts w:ascii="Times New Roman" w:hAnsi="Times New Roman" w:cs="Times New Roman"/>
          <w:sz w:val="28"/>
          <w:szCs w:val="28"/>
        </w:rPr>
        <w:t>13.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50"/>
      <w:bookmarkEnd w:id="2"/>
      <w:r w:rsidRPr="00A47643">
        <w:rPr>
          <w:rFonts w:ascii="Times New Roman" w:hAnsi="Times New Roman" w:cs="Times New Roman"/>
          <w:sz w:val="28"/>
          <w:szCs w:val="28"/>
        </w:rPr>
        <w:t>14. Органы, на которые возложены функции по созданию резерва и заключившие договоры, предусмотренные пунктами 12 и 13 настоящего Порядка, осуществляют контроль за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bookmarkEnd w:id="3"/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Возмещение затрат организациям, осуществляющим на договорной основе ответственное хранение резерва, производится за счет средс</w:t>
      </w:r>
      <w:r>
        <w:rPr>
          <w:rFonts w:ascii="Times New Roman" w:hAnsi="Times New Roman" w:cs="Times New Roman"/>
          <w:sz w:val="28"/>
          <w:szCs w:val="28"/>
        </w:rPr>
        <w:t>тв бюджета поселения</w:t>
      </w:r>
      <w:r w:rsidRPr="00A47643">
        <w:rPr>
          <w:rFonts w:ascii="Times New Roman" w:hAnsi="Times New Roman" w:cs="Times New Roman"/>
          <w:sz w:val="28"/>
          <w:szCs w:val="28"/>
        </w:rPr>
        <w:t>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60"/>
      <w:r w:rsidRPr="00A47643">
        <w:rPr>
          <w:rFonts w:ascii="Times New Roman" w:hAnsi="Times New Roman" w:cs="Times New Roman"/>
          <w:sz w:val="28"/>
          <w:szCs w:val="28"/>
        </w:rPr>
        <w:t>15. Выпуск материальных ресурсов из резерва осуществляется по решению главы адм</w:t>
      </w:r>
      <w:r>
        <w:rPr>
          <w:rFonts w:ascii="Times New Roman" w:hAnsi="Times New Roman" w:cs="Times New Roman"/>
          <w:sz w:val="28"/>
          <w:szCs w:val="28"/>
        </w:rPr>
        <w:t>инистрации поселения</w:t>
      </w:r>
      <w:r w:rsidRPr="00A47643">
        <w:rPr>
          <w:rFonts w:ascii="Times New Roman" w:hAnsi="Times New Roman" w:cs="Times New Roman"/>
          <w:sz w:val="28"/>
          <w:szCs w:val="28"/>
        </w:rPr>
        <w:t>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70"/>
      <w:bookmarkEnd w:id="4"/>
      <w:r w:rsidRPr="00A47643">
        <w:rPr>
          <w:rFonts w:ascii="Times New Roman" w:hAnsi="Times New Roman" w:cs="Times New Roman"/>
          <w:sz w:val="28"/>
          <w:szCs w:val="28"/>
        </w:rPr>
        <w:t>16. Использование резерва осуществляется на безвозмездной или возмездной основе.</w:t>
      </w:r>
    </w:p>
    <w:bookmarkEnd w:id="5"/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80"/>
      <w:r w:rsidRPr="00A47643">
        <w:rPr>
          <w:rFonts w:ascii="Times New Roman" w:hAnsi="Times New Roman" w:cs="Times New Roman"/>
          <w:sz w:val="28"/>
          <w:szCs w:val="28"/>
        </w:rPr>
        <w:t>17.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</w:t>
      </w:r>
      <w:r>
        <w:rPr>
          <w:rFonts w:ascii="Times New Roman" w:hAnsi="Times New Roman" w:cs="Times New Roman"/>
          <w:sz w:val="28"/>
          <w:szCs w:val="28"/>
        </w:rPr>
        <w:t>истрацией поселения.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90"/>
      <w:bookmarkEnd w:id="6"/>
      <w:r w:rsidRPr="00A47643">
        <w:rPr>
          <w:rFonts w:ascii="Times New Roman" w:hAnsi="Times New Roman" w:cs="Times New Roman"/>
          <w:sz w:val="28"/>
          <w:szCs w:val="28"/>
        </w:rPr>
        <w:t>18.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bookmarkEnd w:id="7"/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19.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</w:t>
      </w:r>
      <w:r>
        <w:rPr>
          <w:rFonts w:ascii="Times New Roman" w:hAnsi="Times New Roman" w:cs="Times New Roman"/>
          <w:sz w:val="28"/>
          <w:szCs w:val="28"/>
        </w:rPr>
        <w:t>инистрацию поселения</w:t>
      </w:r>
      <w:r w:rsidRPr="00A47643">
        <w:rPr>
          <w:rFonts w:ascii="Times New Roman" w:hAnsi="Times New Roman" w:cs="Times New Roman"/>
          <w:sz w:val="28"/>
          <w:szCs w:val="28"/>
        </w:rPr>
        <w:t>, в десятидневный срок.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 xml:space="preserve">20. Для ликвидации чрезвычайных ситуаций и обеспечения жизнедеятельности пострадавшего населения администрация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A476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47643">
        <w:rPr>
          <w:rFonts w:ascii="Times New Roman" w:hAnsi="Times New Roman" w:cs="Times New Roman"/>
          <w:sz w:val="28"/>
          <w:szCs w:val="28"/>
        </w:rPr>
        <w:t>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220"/>
      <w:r w:rsidRPr="00A47643">
        <w:rPr>
          <w:rFonts w:ascii="Times New Roman" w:hAnsi="Times New Roman" w:cs="Times New Roman"/>
          <w:sz w:val="28"/>
          <w:szCs w:val="28"/>
        </w:rPr>
        <w:t>21.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</w:t>
      </w:r>
      <w:r>
        <w:rPr>
          <w:rFonts w:ascii="Times New Roman" w:hAnsi="Times New Roman" w:cs="Times New Roman"/>
          <w:sz w:val="28"/>
          <w:szCs w:val="28"/>
        </w:rPr>
        <w:t>инистрации поселения</w:t>
      </w:r>
      <w:r w:rsidRPr="00A47643">
        <w:rPr>
          <w:rFonts w:ascii="Times New Roman" w:hAnsi="Times New Roman" w:cs="Times New Roman"/>
          <w:sz w:val="28"/>
          <w:szCs w:val="28"/>
        </w:rPr>
        <w:t xml:space="preserve"> о выделении ресурсов из резерва.</w:t>
      </w:r>
    </w:p>
    <w:bookmarkEnd w:id="8"/>
    <w:p w:rsidR="00164941" w:rsidRPr="00A47643" w:rsidRDefault="00164941" w:rsidP="00761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43">
        <w:rPr>
          <w:rFonts w:ascii="Times New Roman" w:hAnsi="Times New Roman" w:cs="Times New Roman"/>
          <w:sz w:val="28"/>
          <w:szCs w:val="28"/>
        </w:rPr>
        <w:t>22.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164941" w:rsidRPr="00A47643" w:rsidRDefault="00164941" w:rsidP="00761D94">
      <w:pPr>
        <w:rPr>
          <w:rFonts w:ascii="Times New Roman" w:hAnsi="Times New Roman" w:cs="Times New Roman"/>
          <w:sz w:val="28"/>
          <w:szCs w:val="28"/>
        </w:rPr>
      </w:pPr>
    </w:p>
    <w:p w:rsidR="00164941" w:rsidRPr="00A47643" w:rsidRDefault="00164941" w:rsidP="00761D94">
      <w:pPr>
        <w:rPr>
          <w:rFonts w:ascii="Times New Roman" w:hAnsi="Times New Roman" w:cs="Times New Roman"/>
          <w:sz w:val="28"/>
          <w:szCs w:val="28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  <w:r w:rsidRPr="00A47643">
        <w:rPr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Default="00164941" w:rsidP="0056773D">
      <w:pPr>
        <w:pStyle w:val="Noparagraphstyle"/>
        <w:spacing w:line="240" w:lineRule="auto"/>
        <w:jc w:val="center"/>
        <w:rPr>
          <w:sz w:val="20"/>
          <w:szCs w:val="20"/>
        </w:rPr>
      </w:pPr>
    </w:p>
    <w:p w:rsidR="00164941" w:rsidRPr="00D52884" w:rsidRDefault="00164941" w:rsidP="0056773D">
      <w:pPr>
        <w:pStyle w:val="Noparagraphstyle"/>
        <w:spacing w:line="240" w:lineRule="auto"/>
        <w:jc w:val="right"/>
      </w:pPr>
      <w:r w:rsidRPr="00A47643">
        <w:rPr>
          <w:sz w:val="20"/>
          <w:szCs w:val="20"/>
        </w:rPr>
        <w:t xml:space="preserve"> </w:t>
      </w:r>
      <w:r w:rsidRPr="00D52884">
        <w:t>Приложение № 2</w:t>
      </w:r>
    </w:p>
    <w:p w:rsidR="00164941" w:rsidRPr="00D52884" w:rsidRDefault="00164941" w:rsidP="0056773D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8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к постановлению главы </w:t>
      </w:r>
    </w:p>
    <w:p w:rsidR="00164941" w:rsidRPr="00D52884" w:rsidRDefault="00164941" w:rsidP="0056773D">
      <w:pPr>
        <w:jc w:val="right"/>
        <w:rPr>
          <w:rFonts w:ascii="Times New Roman" w:hAnsi="Times New Roman" w:cs="Times New Roman"/>
          <w:sz w:val="24"/>
          <w:szCs w:val="24"/>
        </w:rPr>
      </w:pPr>
      <w:r w:rsidRPr="00D52884">
        <w:rPr>
          <w:rFonts w:ascii="Times New Roman" w:hAnsi="Times New Roman" w:cs="Times New Roman"/>
          <w:sz w:val="24"/>
          <w:szCs w:val="24"/>
        </w:rPr>
        <w:t xml:space="preserve">  администрации сельского поселения</w:t>
      </w:r>
    </w:p>
    <w:p w:rsidR="00164941" w:rsidRPr="00D52884" w:rsidRDefault="00164941" w:rsidP="00D52884">
      <w:pPr>
        <w:ind w:left="6372"/>
        <w:jc w:val="right"/>
        <w:rPr>
          <w:rFonts w:ascii="Times New Roman" w:hAnsi="Times New Roman" w:cs="Times New Roman"/>
          <w:sz w:val="24"/>
          <w:szCs w:val="24"/>
        </w:rPr>
      </w:pPr>
      <w:r w:rsidRPr="00D52884">
        <w:rPr>
          <w:rFonts w:ascii="Times New Roman" w:hAnsi="Times New Roman" w:cs="Times New Roman"/>
          <w:sz w:val="24"/>
          <w:szCs w:val="24"/>
        </w:rPr>
        <w:t>«Шилко-Заводское»</w:t>
      </w:r>
    </w:p>
    <w:p w:rsidR="00164941" w:rsidRPr="00D52884" w:rsidRDefault="00164941" w:rsidP="0056773D">
      <w:pPr>
        <w:jc w:val="both"/>
        <w:rPr>
          <w:rFonts w:ascii="Times New Roman" w:hAnsi="Times New Roman" w:cs="Times New Roman"/>
          <w:sz w:val="24"/>
          <w:szCs w:val="24"/>
        </w:rPr>
      </w:pPr>
      <w:r w:rsidRPr="00D528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D52884">
        <w:rPr>
          <w:rFonts w:ascii="Times New Roman" w:hAnsi="Times New Roman" w:cs="Times New Roman"/>
          <w:sz w:val="24"/>
          <w:szCs w:val="24"/>
        </w:rPr>
        <w:tab/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от 30.06.2020</w:t>
      </w:r>
      <w:r w:rsidRPr="00D52884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2884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528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941" w:rsidRPr="00A47643" w:rsidRDefault="00164941" w:rsidP="0056773D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64941" w:rsidRPr="00A47643" w:rsidRDefault="00164941" w:rsidP="0056773D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47643">
        <w:rPr>
          <w:rFonts w:ascii="Times New Roman" w:hAnsi="Times New Roman" w:cs="Times New Roman"/>
          <w:b/>
          <w:bCs/>
          <w:sz w:val="26"/>
          <w:szCs w:val="26"/>
        </w:rPr>
        <w:t>Номенклатура и объем резерва материальных ресурсов</w:t>
      </w:r>
    </w:p>
    <w:p w:rsidR="00164941" w:rsidRPr="00A47643" w:rsidRDefault="00164941" w:rsidP="0056773D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47643">
        <w:rPr>
          <w:rFonts w:ascii="Times New Roman" w:hAnsi="Times New Roman" w:cs="Times New Roman"/>
          <w:b/>
          <w:bCs/>
          <w:sz w:val="26"/>
          <w:szCs w:val="26"/>
        </w:rPr>
        <w:t>для ликвидации чрезвычайных ситуаций сельского поселения «</w:t>
      </w:r>
      <w:r w:rsidRPr="00D52884"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A47643">
        <w:rPr>
          <w:rFonts w:ascii="Times New Roman" w:hAnsi="Times New Roman" w:cs="Times New Roman"/>
          <w:b/>
          <w:bCs/>
          <w:sz w:val="26"/>
          <w:szCs w:val="26"/>
        </w:rPr>
        <w:t>» муниципального района «</w:t>
      </w:r>
      <w:r>
        <w:rPr>
          <w:rFonts w:ascii="Times New Roman" w:hAnsi="Times New Roman" w:cs="Times New Roman"/>
          <w:b/>
          <w:bCs/>
          <w:sz w:val="26"/>
          <w:szCs w:val="26"/>
        </w:rPr>
        <w:t>Срете</w:t>
      </w:r>
      <w:r w:rsidRPr="00A47643">
        <w:rPr>
          <w:rFonts w:ascii="Times New Roman" w:hAnsi="Times New Roman" w:cs="Times New Roman"/>
          <w:b/>
          <w:bCs/>
          <w:sz w:val="26"/>
          <w:szCs w:val="26"/>
        </w:rPr>
        <w:t>нский район»</w:t>
      </w:r>
    </w:p>
    <w:p w:rsidR="00164941" w:rsidRPr="00492923" w:rsidRDefault="00164941" w:rsidP="00035647">
      <w:pPr>
        <w:ind w:right="-1"/>
        <w:jc w:val="center"/>
        <w:rPr>
          <w:b/>
          <w:bCs/>
          <w:sz w:val="28"/>
          <w:szCs w:val="28"/>
        </w:rPr>
      </w:pPr>
      <w:r w:rsidRPr="00A47643">
        <w:rPr>
          <w:rFonts w:ascii="Times New Roman" w:hAnsi="Times New Roman" w:cs="Times New Roman"/>
          <w:b/>
          <w:bCs/>
          <w:sz w:val="26"/>
          <w:szCs w:val="26"/>
        </w:rPr>
        <w:t>Забайкальского края</w:t>
      </w: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245"/>
        <w:gridCol w:w="1559"/>
        <w:gridCol w:w="2410"/>
      </w:tblGrid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 xml:space="preserve"> </w:t>
            </w:r>
          </w:p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п/п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Наименование материальных ресурсов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Планируемые объемы</w:t>
            </w:r>
          </w:p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(на 50 человек на 3 суток)</w:t>
            </w:r>
          </w:p>
        </w:tc>
      </w:tr>
      <w:tr w:rsidR="00164941" w:rsidRPr="00492923" w:rsidTr="00E14DBA">
        <w:tc>
          <w:tcPr>
            <w:tcW w:w="9923" w:type="dxa"/>
            <w:gridSpan w:val="4"/>
          </w:tcPr>
          <w:p w:rsidR="00164941" w:rsidRPr="00492923" w:rsidRDefault="00164941" w:rsidP="0003564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  <w:r w:rsidRPr="00492923">
              <w:rPr>
                <w:b/>
                <w:bCs/>
                <w:sz w:val="28"/>
                <w:szCs w:val="28"/>
              </w:rPr>
              <w:t>Продукты питания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Хлеб из смеси муки ржаной обдирной и пшеничной муки 1 сорта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snapToGrid w:val="0"/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0,0375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Хлеб белый из пшеничной муки 1 сорта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0,0375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Мука пшеничная 2 сорта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0,00225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Крупа разная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0,009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 xml:space="preserve">Макаронные изделия 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0,003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 xml:space="preserve">Молокопродукты 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0,03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Мясопродукты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0,009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Рыбопродукты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0,00375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Жиры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0,0045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 xml:space="preserve">Сахар 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0,006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Картофель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0,045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Овощи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0,018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Соль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0,003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492923">
              <w:rPr>
                <w:sz w:val="28"/>
                <w:szCs w:val="28"/>
              </w:rPr>
              <w:t>1</w:t>
            </w:r>
            <w:r w:rsidRPr="00492923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snapToGrid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Чай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кг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0,15</w:t>
            </w:r>
          </w:p>
        </w:tc>
      </w:tr>
      <w:tr w:rsidR="00164941" w:rsidRPr="00492923" w:rsidTr="00E14DBA">
        <w:tc>
          <w:tcPr>
            <w:tcW w:w="9923" w:type="dxa"/>
            <w:gridSpan w:val="4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492923">
              <w:rPr>
                <w:b/>
                <w:bCs/>
                <w:sz w:val="28"/>
                <w:szCs w:val="28"/>
                <w:lang w:val="en-US"/>
              </w:rPr>
              <w:t>II</w:t>
            </w:r>
            <w:r w:rsidRPr="00492923">
              <w:rPr>
                <w:b/>
                <w:bCs/>
                <w:sz w:val="28"/>
                <w:szCs w:val="28"/>
              </w:rPr>
              <w:t>. Вещевое имущество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Палатки на 10 мест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 xml:space="preserve">5 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Кровати или раскладушки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Пастельные принадлежности (матрас, подушка, одеяло, две простыни, наволочка)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компл.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Пальто, куртка утепленная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Костюм, платье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 xml:space="preserve">Бельё нательное 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к-т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Носки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пар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Чулки, колготы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пар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Перчатки, варежки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пар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Обувь утеплённая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пар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Шапка (шапочка вязанная)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шт.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Мешки спальные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Миска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Ложка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pStyle w:val="Heading1"/>
              <w:rPr>
                <w:b/>
                <w:bCs/>
              </w:rPr>
            </w:pPr>
            <w:r w:rsidRPr="00492923">
              <w:rPr>
                <w:b/>
                <w:bCs/>
              </w:rPr>
              <w:t>Кружка металлическая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pStyle w:val="Heading1"/>
              <w:rPr>
                <w:b/>
                <w:bCs/>
              </w:rPr>
            </w:pPr>
            <w:r w:rsidRPr="00492923">
              <w:rPr>
                <w:b/>
                <w:bCs/>
              </w:rPr>
              <w:t>Ведро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Чайник металлический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Мыло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кг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10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Моющие средства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кг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25</w:t>
            </w:r>
          </w:p>
        </w:tc>
      </w:tr>
      <w:tr w:rsidR="00164941" w:rsidRPr="00492923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Полотенца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50</w:t>
            </w:r>
          </w:p>
        </w:tc>
      </w:tr>
      <w:tr w:rsidR="00164941" w:rsidRPr="00AD5B26" w:rsidTr="00E14DBA">
        <w:tc>
          <w:tcPr>
            <w:tcW w:w="9923" w:type="dxa"/>
            <w:gridSpan w:val="4"/>
          </w:tcPr>
          <w:p w:rsidR="00164941" w:rsidRPr="009C2DF9" w:rsidRDefault="00164941" w:rsidP="00E14DBA">
            <w:pPr>
              <w:pStyle w:val="ListParagraph"/>
              <w:autoSpaceDE w:val="0"/>
              <w:autoSpaceDN w:val="0"/>
              <w:adjustRightInd w:val="0"/>
              <w:ind w:left="108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2DF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  <w:r w:rsidRPr="009C2D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Строительные материалы</w:t>
            </w:r>
          </w:p>
          <w:p w:rsidR="00164941" w:rsidRPr="004B690E" w:rsidRDefault="00164941" w:rsidP="00035647">
            <w:pPr>
              <w:pStyle w:val="a1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 xml:space="preserve">Цемент 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онн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50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5A3A62">
              <w:rPr>
                <w:sz w:val="28"/>
                <w:szCs w:val="28"/>
              </w:rPr>
              <w:t>ифер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лист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100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 xml:space="preserve">Стекло 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5A3A62">
              <w:rPr>
                <w:sz w:val="28"/>
                <w:szCs w:val="28"/>
              </w:rPr>
              <w:t>в.м.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100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 xml:space="preserve">Трубы 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онн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30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 xml:space="preserve">Металлопрокат 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онн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10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 xml:space="preserve">Столбы 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куб.м.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80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 xml:space="preserve">Лес строительный 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5A3A62">
              <w:rPr>
                <w:sz w:val="28"/>
                <w:szCs w:val="28"/>
              </w:rPr>
              <w:t>уб.м.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25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Гвозди шиферные 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2F4BA1">
              <w:rPr>
                <w:sz w:val="28"/>
                <w:szCs w:val="28"/>
              </w:rPr>
              <w:t xml:space="preserve">Гвозди толевые 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Провода и кабели</w:t>
            </w:r>
          </w:p>
        </w:tc>
        <w:tc>
          <w:tcPr>
            <w:tcW w:w="1559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м</w:t>
            </w:r>
          </w:p>
        </w:tc>
        <w:tc>
          <w:tcPr>
            <w:tcW w:w="2410" w:type="dxa"/>
          </w:tcPr>
          <w:p w:rsidR="00164941" w:rsidRPr="005A3A62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A3A62">
              <w:rPr>
                <w:sz w:val="28"/>
                <w:szCs w:val="28"/>
              </w:rPr>
              <w:t>500</w:t>
            </w:r>
          </w:p>
        </w:tc>
      </w:tr>
      <w:tr w:rsidR="00164941" w:rsidRPr="00425C5B" w:rsidTr="00E14DBA">
        <w:tc>
          <w:tcPr>
            <w:tcW w:w="9923" w:type="dxa"/>
            <w:gridSpan w:val="4"/>
          </w:tcPr>
          <w:p w:rsidR="00164941" w:rsidRPr="009C2DF9" w:rsidRDefault="00164941" w:rsidP="00E14DB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2D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Медикаменты и медицинское оборудование</w:t>
            </w:r>
          </w:p>
          <w:p w:rsidR="00164941" w:rsidRPr="009C2DF9" w:rsidRDefault="00164941" w:rsidP="00E14DBA">
            <w:pPr>
              <w:pStyle w:val="ListParagraph"/>
              <w:autoSpaceDE w:val="0"/>
              <w:autoSpaceDN w:val="0"/>
              <w:adjustRightInd w:val="0"/>
              <w:ind w:left="1080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7F14E9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 для медицинского применения, медицинские изделия - из расчета обеспечения 50 пострадавших в течение 3 суток в соответствии с перечнем, утвержденным ГУЗ «Сретенская ЦРБ»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Аптечки индивидуальные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50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Пакеты перевязочные индивидуальные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50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Санитарная сумка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10</w:t>
            </w:r>
          </w:p>
        </w:tc>
      </w:tr>
      <w:tr w:rsidR="00164941" w:rsidRPr="005A3A62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 xml:space="preserve">Носилки санитарные 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5</w:t>
            </w:r>
          </w:p>
        </w:tc>
      </w:tr>
      <w:tr w:rsidR="00164941" w:rsidRPr="000B5495" w:rsidTr="00E14DBA">
        <w:tc>
          <w:tcPr>
            <w:tcW w:w="9923" w:type="dxa"/>
            <w:gridSpan w:val="4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492923">
              <w:rPr>
                <w:b/>
                <w:bCs/>
                <w:sz w:val="28"/>
                <w:szCs w:val="28"/>
                <w:lang w:val="en-US"/>
              </w:rPr>
              <w:t>V</w:t>
            </w:r>
            <w:r w:rsidRPr="00492923">
              <w:rPr>
                <w:b/>
                <w:bCs/>
                <w:sz w:val="28"/>
                <w:szCs w:val="28"/>
              </w:rPr>
              <w:t>. Средства индивидуальной защиты</w:t>
            </w:r>
          </w:p>
        </w:tc>
      </w:tr>
      <w:tr w:rsidR="00164941" w:rsidRPr="000B5495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Противогазы фильтрующие (ГП-7)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50</w:t>
            </w:r>
          </w:p>
        </w:tc>
      </w:tr>
      <w:tr w:rsidR="00164941" w:rsidRPr="000B5495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Камеры защитные детские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5</w:t>
            </w:r>
          </w:p>
        </w:tc>
      </w:tr>
      <w:tr w:rsidR="00164941" w:rsidRPr="000B5495" w:rsidTr="00E14DBA">
        <w:tc>
          <w:tcPr>
            <w:tcW w:w="709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 xml:space="preserve">Приборы радиационного контроля 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</w:t>
            </w:r>
          </w:p>
        </w:tc>
      </w:tr>
      <w:tr w:rsidR="00164941" w:rsidRPr="002A6F7A" w:rsidTr="00E14DBA">
        <w:tc>
          <w:tcPr>
            <w:tcW w:w="9923" w:type="dxa"/>
            <w:gridSpan w:val="4"/>
          </w:tcPr>
          <w:p w:rsidR="00164941" w:rsidRPr="00492923" w:rsidRDefault="00164941" w:rsidP="00E14DB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492923">
              <w:rPr>
                <w:b/>
                <w:bCs/>
                <w:sz w:val="28"/>
                <w:szCs w:val="28"/>
                <w:lang w:val="en-US"/>
              </w:rPr>
              <w:t>VI</w:t>
            </w:r>
            <w:r w:rsidRPr="00492923">
              <w:rPr>
                <w:b/>
                <w:bCs/>
                <w:sz w:val="28"/>
                <w:szCs w:val="28"/>
              </w:rPr>
              <w:t>. Нефтепродукты</w:t>
            </w:r>
          </w:p>
        </w:tc>
      </w:tr>
      <w:tr w:rsidR="00164941" w:rsidRPr="002A6F7A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АИ-92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6</w:t>
            </w:r>
          </w:p>
        </w:tc>
      </w:tr>
      <w:tr w:rsidR="00164941" w:rsidRPr="002A6F7A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Дизельное топливо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2</w:t>
            </w:r>
          </w:p>
        </w:tc>
      </w:tr>
      <w:tr w:rsidR="00164941" w:rsidRPr="002A6F7A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Масла и смазки автомобильные всесезонные в ассортименте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164941" w:rsidRPr="002A6F7A" w:rsidTr="00E14DBA">
        <w:tc>
          <w:tcPr>
            <w:tcW w:w="70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Уголь</w:t>
            </w:r>
          </w:p>
        </w:tc>
        <w:tc>
          <w:tcPr>
            <w:tcW w:w="1559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2410" w:type="dxa"/>
          </w:tcPr>
          <w:p w:rsidR="00164941" w:rsidRPr="00492923" w:rsidRDefault="00164941" w:rsidP="00E14DB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2923">
              <w:rPr>
                <w:color w:val="000000"/>
                <w:sz w:val="28"/>
                <w:szCs w:val="28"/>
              </w:rPr>
              <w:t xml:space="preserve">3 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Средства для защиты населенных пунктов от лесных пожаров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Ранцевый опрыскиватель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Плуг ПКЛ-70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Воздуходувка-опрыскиватель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Рукав для мотопомпы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Грабли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Топор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Бинокль полевой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Костюм огнезащитный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.Средства связи и оповещения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Спутниковый телефон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Сотовый телефон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Средства спасения на водах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Жилет спасательный типа ПХВ, РЖС, ИСС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Круг спасательный пробковый (из пенополистерола)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Лодка спасательная резиновая 10-местная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Мотор подвесной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Багор спасательный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Электромегафон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Бинокль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Фонарь шлюпочный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Фал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</w:t>
            </w: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.Средства спасения и жизнеобеспечения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Свечи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Фонарь керосиновый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Умывальник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Термос для горячей пищи переносной типа ТВН-12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Термос для горячей пищи переносной типа</w:t>
            </w:r>
          </w:p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ТН-36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XI</w:t>
            </w: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Средства радиационной, химической и бактериологической защиты </w:t>
            </w:r>
            <w:r w:rsidRPr="004929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и химическое имущество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Противогаз типа ГП-5 (7)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Респиратор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Костюм Л-1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4941" w:rsidRPr="00096B2B" w:rsidTr="00E14DBA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Костюм противочумный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41" w:rsidRPr="00492923" w:rsidRDefault="00164941" w:rsidP="00E14DBA">
            <w:pPr>
              <w:jc w:val="center"/>
              <w:rPr>
                <w:sz w:val="28"/>
                <w:szCs w:val="28"/>
              </w:rPr>
            </w:pPr>
            <w:r w:rsidRPr="00492923">
              <w:rPr>
                <w:sz w:val="28"/>
                <w:szCs w:val="28"/>
              </w:rPr>
              <w:t>штук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941" w:rsidRPr="00492923" w:rsidRDefault="00164941" w:rsidP="00E14DBA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9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164941" w:rsidRPr="00D52884" w:rsidRDefault="00164941" w:rsidP="0056773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164941" w:rsidRPr="00D52884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77A2A"/>
    <w:multiLevelType w:val="hybridMultilevel"/>
    <w:tmpl w:val="3F38958A"/>
    <w:lvl w:ilvl="0" w:tplc="5A0CEC42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D7A5A"/>
    <w:multiLevelType w:val="hybridMultilevel"/>
    <w:tmpl w:val="47505DE0"/>
    <w:lvl w:ilvl="0" w:tplc="2936802A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5710F33"/>
    <w:multiLevelType w:val="hybridMultilevel"/>
    <w:tmpl w:val="535A11CC"/>
    <w:lvl w:ilvl="0" w:tplc="B46282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A0D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1D94"/>
    <w:rsid w:val="00035647"/>
    <w:rsid w:val="00096B2B"/>
    <w:rsid w:val="000A412C"/>
    <w:rsid w:val="000B5495"/>
    <w:rsid w:val="001324AF"/>
    <w:rsid w:val="00164941"/>
    <w:rsid w:val="00191EA3"/>
    <w:rsid w:val="002A6F7A"/>
    <w:rsid w:val="002F4BA1"/>
    <w:rsid w:val="003F33B7"/>
    <w:rsid w:val="00407643"/>
    <w:rsid w:val="00422457"/>
    <w:rsid w:val="00425C5B"/>
    <w:rsid w:val="00492923"/>
    <w:rsid w:val="004B690E"/>
    <w:rsid w:val="004C4873"/>
    <w:rsid w:val="0056773D"/>
    <w:rsid w:val="005A3A62"/>
    <w:rsid w:val="006055BD"/>
    <w:rsid w:val="00761D94"/>
    <w:rsid w:val="007F14E9"/>
    <w:rsid w:val="00887B43"/>
    <w:rsid w:val="00972C70"/>
    <w:rsid w:val="009B36CC"/>
    <w:rsid w:val="009C2DF9"/>
    <w:rsid w:val="009D228F"/>
    <w:rsid w:val="00A47643"/>
    <w:rsid w:val="00AD5B26"/>
    <w:rsid w:val="00B86DAB"/>
    <w:rsid w:val="00BF2D5B"/>
    <w:rsid w:val="00BF4DBD"/>
    <w:rsid w:val="00D52884"/>
    <w:rsid w:val="00E14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EA3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47643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47643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47643"/>
    <w:rPr>
      <w:rFonts w:ascii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A47643"/>
    <w:rPr>
      <w:rFonts w:ascii="Calibri" w:hAnsi="Calibri" w:cs="Calibri"/>
      <w:b/>
      <w:bCs/>
      <w:i/>
      <w:iCs/>
      <w:sz w:val="26"/>
      <w:szCs w:val="26"/>
    </w:rPr>
  </w:style>
  <w:style w:type="character" w:customStyle="1" w:styleId="a">
    <w:name w:val="Цветовое выделение"/>
    <w:uiPriority w:val="99"/>
    <w:rsid w:val="00761D94"/>
    <w:rPr>
      <w:b/>
      <w:bCs/>
      <w:color w:val="26282F"/>
      <w:sz w:val="26"/>
      <w:szCs w:val="26"/>
    </w:rPr>
  </w:style>
  <w:style w:type="character" w:customStyle="1" w:styleId="a0">
    <w:name w:val="Гипертекстовая ссылка"/>
    <w:uiPriority w:val="99"/>
    <w:rsid w:val="00761D94"/>
    <w:rPr>
      <w:b/>
      <w:bCs/>
      <w:color w:val="auto"/>
      <w:sz w:val="26"/>
      <w:szCs w:val="26"/>
    </w:rPr>
  </w:style>
  <w:style w:type="paragraph" w:customStyle="1" w:styleId="ConsPlusTitle">
    <w:name w:val="ConsPlusTitle"/>
    <w:uiPriority w:val="99"/>
    <w:rsid w:val="00761D94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paragraph" w:customStyle="1" w:styleId="Title">
    <w:name w:val="Title!Название НПА"/>
    <w:basedOn w:val="Normal"/>
    <w:uiPriority w:val="99"/>
    <w:rsid w:val="00761D94"/>
    <w:pPr>
      <w:spacing w:before="240" w:after="60" w:line="240" w:lineRule="auto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ConsPlusNormal">
    <w:name w:val="ConsPlusNormal"/>
    <w:uiPriority w:val="99"/>
    <w:rsid w:val="00761D9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61D94"/>
    <w:pPr>
      <w:widowControl w:val="0"/>
      <w:suppressAutoHyphens/>
      <w:spacing w:after="120" w:line="480" w:lineRule="auto"/>
      <w:ind w:left="283"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61D94"/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customStyle="1" w:styleId="Noparagraphstyle">
    <w:name w:val="[No paragraph style]"/>
    <w:uiPriority w:val="99"/>
    <w:rsid w:val="00A47643"/>
    <w:pPr>
      <w:autoSpaceDE w:val="0"/>
      <w:autoSpaceDN w:val="0"/>
      <w:adjustRightInd w:val="0"/>
      <w:spacing w:line="288" w:lineRule="auto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035647"/>
    <w:pPr>
      <w:ind w:left="720"/>
    </w:pPr>
  </w:style>
  <w:style w:type="paragraph" w:styleId="NormalWeb">
    <w:name w:val="Normal (Web)"/>
    <w:basedOn w:val="Normal"/>
    <w:uiPriority w:val="99"/>
    <w:rsid w:val="000356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1">
    <w:name w:val="Нормальный (таблица)"/>
    <w:basedOn w:val="Normal"/>
    <w:next w:val="Normal"/>
    <w:uiPriority w:val="99"/>
    <w:rsid w:val="0003564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8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12</Pages>
  <Words>2167</Words>
  <Characters>12353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«ШИЛКО-ЗАВОДСКОЕ»</dc:title>
  <dc:subject/>
  <dc:creator>Елена</dc:creator>
  <cp:keywords/>
  <dc:description/>
  <cp:lastModifiedBy>User</cp:lastModifiedBy>
  <cp:revision>2</cp:revision>
  <dcterms:created xsi:type="dcterms:W3CDTF">2020-06-30T07:45:00Z</dcterms:created>
  <dcterms:modified xsi:type="dcterms:W3CDTF">2020-06-30T07:45:00Z</dcterms:modified>
</cp:coreProperties>
</file>